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44B" w:rsidRPr="00F6244B" w:rsidRDefault="00F6244B" w:rsidP="00F6244B">
      <w:pPr>
        <w:rPr>
          <w:rFonts w:ascii="Arial" w:hAnsi="Arial" w:cs="Arial"/>
          <w:b/>
          <w:sz w:val="28"/>
          <w:szCs w:val="24"/>
        </w:rPr>
      </w:pPr>
      <w:bookmarkStart w:id="0" w:name="_GoBack"/>
      <w:r w:rsidRPr="00F6244B">
        <w:rPr>
          <w:rFonts w:ascii="Arial" w:hAnsi="Arial" w:cs="Arial"/>
          <w:b/>
          <w:sz w:val="28"/>
          <w:szCs w:val="24"/>
        </w:rPr>
        <w:t>CRESCER 2027 abre inscrições para 600 vagas de voluntariado</w:t>
      </w:r>
    </w:p>
    <w:bookmarkEnd w:id="0"/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Seleção vai até 29 de novembro e inclui adolescentes de 14 a 17 anos, que participam do serviço religioso e de evangelização com autorização dos responsáveis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Estão abertas as inscrições para quem deseja servir como voluntário no 30º CRESCER – Encontro Nacional da Família Católica. O evento acontece de 5 a 9 de fevereiro de 2027, no Centro de Convenções de Campina Grande. As inscrições são gratuitas e seguem até 29 de novembro, exclusivamente por formulário eletrônico disponível no site encontrodafamiliacatolica.com.br ou no instagram.com/</w:t>
      </w:r>
      <w:proofErr w:type="spellStart"/>
      <w:r w:rsidRPr="00F6244B">
        <w:rPr>
          <w:rFonts w:ascii="Arial" w:hAnsi="Arial" w:cs="Arial"/>
          <w:sz w:val="24"/>
          <w:szCs w:val="24"/>
        </w:rPr>
        <w:t>encontrodafamiliacatolica</w:t>
      </w:r>
      <w:proofErr w:type="spellEnd"/>
      <w:r w:rsidRPr="00F6244B">
        <w:rPr>
          <w:rFonts w:ascii="Arial" w:hAnsi="Arial" w:cs="Arial"/>
          <w:sz w:val="24"/>
          <w:szCs w:val="24"/>
        </w:rPr>
        <w:t>.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Ao todo, são 600 vagas, distribuídas entre atendimento ao público e acolhimento, comunicação e mídias, apoio logístico e infraestrutura, serviços de saúde, serviço de coroinhas e acólitos e Ministros Extraordinários da Comunhão Eucarística (MECE). Para atuar como ministro, é preciso ter autorização expressa do pároco. Já as atividades privativas da área de saúde exigem habilitação profissional.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Podem se inscrever como voluntários pessoas que tenham 18 anos completos até 5 de fevereiro de 2027. Adolescentes de 14 a 17 anos também podem participar, por meio da adesão ao serviço religioso e de evangelização. Nesse caso, a inscrição só é validada depois que o responsável legal dá a autorização, por um link enviado ao e-mail informado no formulário. Os adolescentes atuarão apenas em atividades religiosas, litúrgicas, pastorais e evangelizadoras compatíveis com a idade, sempre sob supervisão de um adulto e sem atividades noturnas entre 22h e 5h.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Os voluntários selecionados precisa participar da formação presencial, marcada para 22, 23 e 24 de janeiro de 2027, em Campina Grande.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Todo o processo é digital. A adesão às regras do edital é feita por aceite eletrônico, sem necessidade de preencher ou assinar documentos em papel. No mesmo formulário, o participante registra se autoriza ou não o uso de sua imagem e voz, e a recusa não impede a participação.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 xml:space="preserve">O resultado será enviado por e-mail aos inscritos e divulgado no site do evento até as 22h de 1º de dezembro. Os candidatos aptos que não forem </w:t>
      </w:r>
      <w:r w:rsidRPr="00F6244B">
        <w:rPr>
          <w:rFonts w:ascii="Arial" w:hAnsi="Arial" w:cs="Arial"/>
          <w:sz w:val="24"/>
          <w:szCs w:val="24"/>
        </w:rPr>
        <w:lastRenderedPageBreak/>
        <w:t>selecionados para as 600 vagas iniciais vão compor um cadastro de reserva. Eles poderão ser convocados em caso de desistência ou de abertura de novas vagas.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O serviço é voluntário e não remunerado, nos termos da Lei do Voluntariado (Lei nº 9.608/1998). As atividades acontecem durante os cinco dias do encontro, e algumas funções podem incluir apoio de preparação e encerramento nos dias 4 e 10 de fevereiro.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Serviço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O quê: Inscrições para o voluntariado do 30º CRESCER (Edital nº 03/2026)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Prazo: de 26 de outubro a 29 de novembro de 2026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Onde se inscrever: formulário eletrônico no site encontrodafamiliacatolica.com.br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Vagas: 600, além de cadastro de reserva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Quem pode participar: maiores de 18 anos, como voluntários, e adolescentes de 14 a 17 anos, no serviço religioso e de evangelização, com autorização do responsável</w:t>
      </w:r>
    </w:p>
    <w:p w:rsidR="00F6244B" w:rsidRPr="00F6244B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Formação obrigatória: 22 a 24 de janeiro de 2027, em Campina Grande</w:t>
      </w:r>
    </w:p>
    <w:p w:rsidR="004D764D" w:rsidRDefault="00F6244B" w:rsidP="00F6244B">
      <w:pPr>
        <w:rPr>
          <w:rFonts w:ascii="Arial" w:hAnsi="Arial" w:cs="Arial"/>
          <w:sz w:val="24"/>
          <w:szCs w:val="24"/>
        </w:rPr>
      </w:pPr>
      <w:r w:rsidRPr="00F6244B">
        <w:rPr>
          <w:rFonts w:ascii="Arial" w:hAnsi="Arial" w:cs="Arial"/>
          <w:sz w:val="24"/>
          <w:szCs w:val="24"/>
        </w:rPr>
        <w:t>Resultado: até 1º de dezembro, por e-mail e no site do evento</w:t>
      </w:r>
      <w:r>
        <w:rPr>
          <w:rFonts w:ascii="Arial" w:hAnsi="Arial" w:cs="Arial"/>
          <w:sz w:val="24"/>
          <w:szCs w:val="24"/>
        </w:rPr>
        <w:t>.</w:t>
      </w:r>
    </w:p>
    <w:p w:rsidR="00F6244B" w:rsidRPr="004D764D" w:rsidRDefault="00F6244B" w:rsidP="00F6244B">
      <w:pPr>
        <w:rPr>
          <w:rFonts w:ascii="Arial" w:hAnsi="Arial" w:cs="Arial"/>
          <w:sz w:val="24"/>
          <w:szCs w:val="24"/>
        </w:rPr>
      </w:pP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b/>
          <w:sz w:val="24"/>
          <w:szCs w:val="24"/>
        </w:rPr>
        <w:t>Foto:</w:t>
      </w:r>
      <w:r w:rsidRPr="004D764D">
        <w:rPr>
          <w:rFonts w:ascii="Arial" w:hAnsi="Arial" w:cs="Arial"/>
          <w:sz w:val="24"/>
          <w:szCs w:val="24"/>
        </w:rPr>
        <w:t xml:space="preserve"> Leonardo Silva</w:t>
      </w:r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  <w:r w:rsidRPr="004D764D">
        <w:rPr>
          <w:rFonts w:ascii="Arial" w:hAnsi="Arial" w:cs="Arial"/>
          <w:b/>
          <w:sz w:val="24"/>
          <w:szCs w:val="24"/>
        </w:rPr>
        <w:t>Por:</w:t>
      </w:r>
      <w:r w:rsidRPr="004D764D">
        <w:rPr>
          <w:rFonts w:ascii="Arial" w:hAnsi="Arial" w:cs="Arial"/>
          <w:sz w:val="24"/>
          <w:szCs w:val="24"/>
        </w:rPr>
        <w:t xml:space="preserve"> Thiago Marques</w:t>
      </w:r>
      <w:r w:rsidRPr="004D764D">
        <w:rPr>
          <w:rFonts w:ascii="Arial" w:hAnsi="Arial" w:cs="Arial"/>
          <w:sz w:val="24"/>
          <w:szCs w:val="24"/>
        </w:rPr>
        <w:br/>
        <w:t>Assessoria de Imprensa Comunidade de São Pio X</w:t>
      </w:r>
      <w:r w:rsidRPr="004D764D">
        <w:rPr>
          <w:rFonts w:ascii="Arial" w:hAnsi="Arial" w:cs="Arial"/>
          <w:sz w:val="24"/>
          <w:szCs w:val="24"/>
        </w:rPr>
        <w:br/>
        <w:t>Jornalista | DRT 3691-PB</w:t>
      </w:r>
      <w:r w:rsidRPr="004D764D">
        <w:rPr>
          <w:rFonts w:ascii="Arial" w:hAnsi="Arial" w:cs="Arial"/>
          <w:sz w:val="24"/>
          <w:szCs w:val="24"/>
        </w:rPr>
        <w:br/>
        <w:t>(83) 9 8871.5912</w:t>
      </w:r>
      <w:r w:rsidRPr="004D764D">
        <w:rPr>
          <w:rFonts w:ascii="Arial" w:hAnsi="Arial" w:cs="Arial"/>
          <w:sz w:val="24"/>
          <w:szCs w:val="24"/>
        </w:rPr>
        <w:br/>
      </w:r>
      <w:hyperlink r:id="rId4" w:history="1">
        <w:r w:rsidRPr="004D764D">
          <w:rPr>
            <w:rStyle w:val="Hyperlink"/>
            <w:rFonts w:ascii="Arial" w:hAnsi="Arial" w:cs="Arial"/>
            <w:sz w:val="24"/>
            <w:szCs w:val="24"/>
          </w:rPr>
          <w:t>imprensa@piox.org.br</w:t>
        </w:r>
      </w:hyperlink>
    </w:p>
    <w:p w:rsidR="004D764D" w:rsidRPr="004D764D" w:rsidRDefault="004D764D" w:rsidP="004D764D">
      <w:pPr>
        <w:rPr>
          <w:rFonts w:ascii="Arial" w:hAnsi="Arial" w:cs="Arial"/>
          <w:sz w:val="24"/>
          <w:szCs w:val="24"/>
        </w:rPr>
      </w:pPr>
    </w:p>
    <w:sectPr w:rsidR="004D764D" w:rsidRPr="004D76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64D"/>
    <w:rsid w:val="004D764D"/>
    <w:rsid w:val="00900EA5"/>
    <w:rsid w:val="00F6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FE61A-3AF9-4ACE-808E-DA5A1C3C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D76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mprensa@piox.o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Barbosa</dc:creator>
  <cp:keywords/>
  <dc:description/>
  <cp:lastModifiedBy>Pedro Barbosa</cp:lastModifiedBy>
  <cp:revision>2</cp:revision>
  <dcterms:created xsi:type="dcterms:W3CDTF">2026-10-29T03:37:00Z</dcterms:created>
  <dcterms:modified xsi:type="dcterms:W3CDTF">2026-10-29T03:37:00Z</dcterms:modified>
</cp:coreProperties>
</file>